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F55" w:rsidRDefault="00E54880" w:rsidP="001853CD">
      <w:pPr>
        <w:jc w:val="center"/>
        <w:rPr>
          <w:rFonts w:ascii="Tahoma" w:hAnsi="Tahoma" w:cs="Tahoma"/>
          <w:b/>
          <w:sz w:val="28"/>
          <w:szCs w:val="28"/>
        </w:rPr>
      </w:pPr>
      <w:r>
        <w:rPr>
          <w:rFonts w:ascii="Tahoma" w:hAnsi="Tahoma" w:cs="Tahoma"/>
          <w:b/>
          <w:sz w:val="28"/>
          <w:szCs w:val="28"/>
        </w:rPr>
        <w:t>“</w:t>
      </w:r>
      <w:r w:rsidR="001853CD" w:rsidRPr="00721ED5">
        <w:rPr>
          <w:rFonts w:ascii="Tahoma" w:hAnsi="Tahoma" w:cs="Tahoma"/>
          <w:b/>
          <w:sz w:val="28"/>
          <w:szCs w:val="28"/>
        </w:rPr>
        <w:t xml:space="preserve">ALUCINO EN COLORES CON LA LIMPIEZA </w:t>
      </w:r>
      <w:r w:rsidR="00B61981">
        <w:rPr>
          <w:rFonts w:ascii="Tahoma" w:hAnsi="Tahoma" w:cs="Tahoma"/>
          <w:b/>
          <w:sz w:val="28"/>
          <w:szCs w:val="28"/>
        </w:rPr>
        <w:t xml:space="preserve">Y </w:t>
      </w:r>
      <w:r w:rsidR="001853CD" w:rsidRPr="00721ED5">
        <w:rPr>
          <w:rFonts w:ascii="Tahoma" w:hAnsi="Tahoma" w:cs="Tahoma"/>
          <w:b/>
          <w:sz w:val="28"/>
          <w:szCs w:val="28"/>
        </w:rPr>
        <w:t>JARDINERÍA</w:t>
      </w:r>
      <w:r w:rsidR="00721ED5">
        <w:rPr>
          <w:rFonts w:ascii="Tahoma" w:hAnsi="Tahoma" w:cs="Tahoma"/>
          <w:b/>
          <w:sz w:val="28"/>
          <w:szCs w:val="28"/>
        </w:rPr>
        <w:t xml:space="preserve"> DE TOMARES</w:t>
      </w:r>
      <w:r>
        <w:rPr>
          <w:rFonts w:ascii="Tahoma" w:hAnsi="Tahoma" w:cs="Tahoma"/>
          <w:b/>
          <w:sz w:val="28"/>
          <w:szCs w:val="28"/>
        </w:rPr>
        <w:t>”</w:t>
      </w:r>
    </w:p>
    <w:p w:rsidR="00721ED5" w:rsidRDefault="00721ED5" w:rsidP="001853CD">
      <w:pPr>
        <w:jc w:val="center"/>
        <w:rPr>
          <w:rFonts w:ascii="Tahoma" w:hAnsi="Tahoma" w:cs="Tahoma"/>
          <w:b/>
          <w:sz w:val="28"/>
          <w:szCs w:val="28"/>
        </w:rPr>
      </w:pPr>
      <w:r>
        <w:rPr>
          <w:rFonts w:ascii="Tahoma" w:hAnsi="Tahoma" w:cs="Tahoma"/>
          <w:b/>
          <w:sz w:val="28"/>
          <w:szCs w:val="28"/>
        </w:rPr>
        <w:t>Bases del I</w:t>
      </w:r>
      <w:r w:rsidR="00D92346">
        <w:rPr>
          <w:rFonts w:ascii="Tahoma" w:hAnsi="Tahoma" w:cs="Tahoma"/>
          <w:b/>
          <w:sz w:val="28"/>
          <w:szCs w:val="28"/>
        </w:rPr>
        <w:t>I</w:t>
      </w:r>
      <w:r>
        <w:rPr>
          <w:rFonts w:ascii="Tahoma" w:hAnsi="Tahoma" w:cs="Tahoma"/>
          <w:b/>
          <w:sz w:val="28"/>
          <w:szCs w:val="28"/>
        </w:rPr>
        <w:t xml:space="preserve"> Concurs</w:t>
      </w:r>
      <w:r w:rsidR="00910B03">
        <w:rPr>
          <w:rFonts w:ascii="Tahoma" w:hAnsi="Tahoma" w:cs="Tahoma"/>
          <w:b/>
          <w:sz w:val="28"/>
          <w:szCs w:val="28"/>
        </w:rPr>
        <w:t xml:space="preserve">o Escolar de Dibujo </w:t>
      </w:r>
      <w:r w:rsidR="00E54880">
        <w:rPr>
          <w:rFonts w:ascii="Tahoma" w:hAnsi="Tahoma" w:cs="Tahoma"/>
          <w:b/>
          <w:sz w:val="28"/>
          <w:szCs w:val="28"/>
        </w:rPr>
        <w:t>sobre los S</w:t>
      </w:r>
      <w:r>
        <w:rPr>
          <w:rFonts w:ascii="Tahoma" w:hAnsi="Tahoma" w:cs="Tahoma"/>
          <w:b/>
          <w:sz w:val="28"/>
          <w:szCs w:val="28"/>
        </w:rPr>
        <w:t>ervicios de Limpieza y Jardinería de Tomares</w:t>
      </w:r>
      <w:r w:rsidR="00D92346">
        <w:rPr>
          <w:rFonts w:ascii="Tahoma" w:hAnsi="Tahoma" w:cs="Tahoma"/>
          <w:b/>
          <w:sz w:val="28"/>
          <w:szCs w:val="28"/>
        </w:rPr>
        <w:t xml:space="preserve"> 2019</w:t>
      </w:r>
    </w:p>
    <w:p w:rsidR="00721ED5" w:rsidRDefault="00721ED5" w:rsidP="00721ED5">
      <w:pPr>
        <w:pStyle w:val="Prrafodelista"/>
        <w:numPr>
          <w:ilvl w:val="0"/>
          <w:numId w:val="3"/>
        </w:numPr>
        <w:jc w:val="both"/>
        <w:rPr>
          <w:rFonts w:ascii="Tahoma" w:hAnsi="Tahoma" w:cs="Tahoma"/>
          <w:sz w:val="24"/>
          <w:szCs w:val="24"/>
        </w:rPr>
      </w:pPr>
      <w:r>
        <w:rPr>
          <w:rFonts w:ascii="Tahoma" w:hAnsi="Tahoma" w:cs="Tahoma"/>
          <w:sz w:val="24"/>
          <w:szCs w:val="24"/>
        </w:rPr>
        <w:t>Se podrán presentar al concurso todos los alumnos de los colegios</w:t>
      </w:r>
      <w:r w:rsidR="00B61981">
        <w:rPr>
          <w:rFonts w:ascii="Tahoma" w:hAnsi="Tahoma" w:cs="Tahoma"/>
          <w:sz w:val="24"/>
          <w:szCs w:val="24"/>
        </w:rPr>
        <w:t xml:space="preserve"> de Tomares en las siguientes categoría: </w:t>
      </w:r>
    </w:p>
    <w:p w:rsidR="00B61981" w:rsidRDefault="00B61981" w:rsidP="00B61981">
      <w:pPr>
        <w:pStyle w:val="Prrafodelista"/>
        <w:jc w:val="both"/>
        <w:rPr>
          <w:rFonts w:ascii="Tahoma" w:hAnsi="Tahoma" w:cs="Tahoma"/>
          <w:sz w:val="24"/>
          <w:szCs w:val="24"/>
        </w:rPr>
      </w:pPr>
      <w:r>
        <w:rPr>
          <w:rFonts w:ascii="Tahoma" w:hAnsi="Tahoma" w:cs="Tahoma"/>
          <w:sz w:val="24"/>
          <w:szCs w:val="24"/>
        </w:rPr>
        <w:t>1ª categor</w:t>
      </w:r>
      <w:r w:rsidR="00A66328">
        <w:rPr>
          <w:rFonts w:ascii="Tahoma" w:hAnsi="Tahoma" w:cs="Tahoma"/>
          <w:sz w:val="24"/>
          <w:szCs w:val="24"/>
        </w:rPr>
        <w:t>ía: Infanti</w:t>
      </w:r>
      <w:r>
        <w:rPr>
          <w:rFonts w:ascii="Tahoma" w:hAnsi="Tahoma" w:cs="Tahoma"/>
          <w:sz w:val="24"/>
          <w:szCs w:val="24"/>
        </w:rPr>
        <w:t>l.</w:t>
      </w:r>
    </w:p>
    <w:p w:rsidR="00B61981" w:rsidRDefault="00B61981" w:rsidP="00B61981">
      <w:pPr>
        <w:pStyle w:val="Prrafodelista"/>
        <w:jc w:val="both"/>
        <w:rPr>
          <w:rFonts w:ascii="Tahoma" w:hAnsi="Tahoma" w:cs="Tahoma"/>
          <w:sz w:val="24"/>
          <w:szCs w:val="24"/>
        </w:rPr>
      </w:pPr>
      <w:r>
        <w:rPr>
          <w:rFonts w:ascii="Tahoma" w:hAnsi="Tahoma" w:cs="Tahoma"/>
          <w:sz w:val="24"/>
          <w:szCs w:val="24"/>
        </w:rPr>
        <w:t>2ª categoría: 1º y 2º de Primaria.</w:t>
      </w:r>
    </w:p>
    <w:p w:rsidR="00B61981" w:rsidRDefault="00B61981" w:rsidP="00B61981">
      <w:pPr>
        <w:pStyle w:val="Prrafodelista"/>
        <w:jc w:val="both"/>
        <w:rPr>
          <w:rFonts w:ascii="Tahoma" w:hAnsi="Tahoma" w:cs="Tahoma"/>
          <w:sz w:val="24"/>
          <w:szCs w:val="24"/>
        </w:rPr>
      </w:pPr>
      <w:r>
        <w:rPr>
          <w:rFonts w:ascii="Tahoma" w:hAnsi="Tahoma" w:cs="Tahoma"/>
          <w:sz w:val="24"/>
          <w:szCs w:val="24"/>
        </w:rPr>
        <w:t>3ª categoría: 3º y 4º de Primaria.</w:t>
      </w:r>
    </w:p>
    <w:p w:rsidR="00B61981" w:rsidRDefault="00B61981" w:rsidP="00BD6262">
      <w:pPr>
        <w:pStyle w:val="Prrafodelista"/>
        <w:jc w:val="both"/>
        <w:rPr>
          <w:rFonts w:ascii="Tahoma" w:hAnsi="Tahoma" w:cs="Tahoma"/>
          <w:sz w:val="24"/>
          <w:szCs w:val="24"/>
        </w:rPr>
      </w:pPr>
      <w:r>
        <w:rPr>
          <w:rFonts w:ascii="Tahoma" w:hAnsi="Tahoma" w:cs="Tahoma"/>
          <w:sz w:val="24"/>
          <w:szCs w:val="24"/>
        </w:rPr>
        <w:t xml:space="preserve">4ª categoría: </w:t>
      </w:r>
      <w:r w:rsidR="00BD6262">
        <w:rPr>
          <w:rFonts w:ascii="Tahoma" w:hAnsi="Tahoma" w:cs="Tahoma"/>
          <w:sz w:val="24"/>
          <w:szCs w:val="24"/>
        </w:rPr>
        <w:t>5º y 6º de Primaria.</w:t>
      </w:r>
    </w:p>
    <w:p w:rsidR="00BD6262" w:rsidRDefault="00BD6262" w:rsidP="00BD6262">
      <w:pPr>
        <w:pStyle w:val="Prrafodelista"/>
        <w:jc w:val="both"/>
        <w:rPr>
          <w:rFonts w:ascii="Tahoma" w:hAnsi="Tahoma" w:cs="Tahoma"/>
          <w:sz w:val="24"/>
          <w:szCs w:val="24"/>
        </w:rPr>
      </w:pPr>
    </w:p>
    <w:p w:rsidR="00B61981" w:rsidRDefault="004963DF" w:rsidP="00B61981">
      <w:pPr>
        <w:pStyle w:val="Prrafodelista"/>
        <w:numPr>
          <w:ilvl w:val="0"/>
          <w:numId w:val="3"/>
        </w:numPr>
        <w:jc w:val="both"/>
        <w:rPr>
          <w:rFonts w:ascii="Tahoma" w:hAnsi="Tahoma" w:cs="Tahoma"/>
          <w:sz w:val="24"/>
          <w:szCs w:val="24"/>
        </w:rPr>
      </w:pPr>
      <w:r>
        <w:rPr>
          <w:rFonts w:ascii="Tahoma" w:hAnsi="Tahoma" w:cs="Tahoma"/>
          <w:sz w:val="24"/>
          <w:szCs w:val="24"/>
        </w:rPr>
        <w:t>El I Concurso Escolar de Dibujos sobre los Servicios de limpieza y jardinería de Tomares “Alucino en colores con la limpieza y jardinería de Tomares” quiere concienciar a los alumnos del municipio de la importancia de estos dos servicios a través de un concurso de dibujos en el que los estudiantes tendrán que reflejar con un dibujo que es lo que más le gusta de estos dos servicios, el de limpieza y el de jardines.</w:t>
      </w:r>
    </w:p>
    <w:p w:rsidR="004963DF" w:rsidRDefault="004963DF" w:rsidP="004963DF">
      <w:pPr>
        <w:pStyle w:val="Prrafodelista"/>
        <w:jc w:val="both"/>
        <w:rPr>
          <w:rFonts w:ascii="Tahoma" w:hAnsi="Tahoma" w:cs="Tahoma"/>
          <w:sz w:val="24"/>
          <w:szCs w:val="24"/>
        </w:rPr>
      </w:pPr>
      <w:bookmarkStart w:id="0" w:name="_GoBack"/>
      <w:bookmarkEnd w:id="0"/>
    </w:p>
    <w:p w:rsidR="004963DF" w:rsidRDefault="004963DF" w:rsidP="00B61981">
      <w:pPr>
        <w:pStyle w:val="Prrafodelista"/>
        <w:numPr>
          <w:ilvl w:val="0"/>
          <w:numId w:val="3"/>
        </w:numPr>
        <w:jc w:val="both"/>
        <w:rPr>
          <w:rFonts w:ascii="Tahoma" w:hAnsi="Tahoma" w:cs="Tahoma"/>
          <w:sz w:val="24"/>
          <w:szCs w:val="24"/>
        </w:rPr>
      </w:pPr>
      <w:r>
        <w:rPr>
          <w:rFonts w:ascii="Tahoma" w:hAnsi="Tahoma" w:cs="Tahoma"/>
          <w:sz w:val="24"/>
          <w:szCs w:val="24"/>
        </w:rPr>
        <w:t>Los dibujos deberán ser inéditos, cualquier copia o plagio a un dibujo previo de internet o de cualquier otro espacio, será descalificado automáticamente.</w:t>
      </w:r>
    </w:p>
    <w:p w:rsidR="004963DF" w:rsidRPr="004963DF" w:rsidRDefault="004963DF" w:rsidP="004963DF">
      <w:pPr>
        <w:pStyle w:val="Prrafodelista"/>
        <w:rPr>
          <w:rFonts w:ascii="Tahoma" w:hAnsi="Tahoma" w:cs="Tahoma"/>
          <w:sz w:val="24"/>
          <w:szCs w:val="24"/>
        </w:rPr>
      </w:pPr>
    </w:p>
    <w:p w:rsidR="004963DF" w:rsidRDefault="004963DF" w:rsidP="00B61981">
      <w:pPr>
        <w:pStyle w:val="Prrafodelista"/>
        <w:numPr>
          <w:ilvl w:val="0"/>
          <w:numId w:val="3"/>
        </w:numPr>
        <w:jc w:val="both"/>
        <w:rPr>
          <w:rFonts w:ascii="Tahoma" w:hAnsi="Tahoma" w:cs="Tahoma"/>
          <w:sz w:val="24"/>
          <w:szCs w:val="24"/>
        </w:rPr>
      </w:pPr>
      <w:r>
        <w:rPr>
          <w:rFonts w:ascii="Tahoma" w:hAnsi="Tahoma" w:cs="Tahoma"/>
          <w:sz w:val="24"/>
          <w:szCs w:val="24"/>
        </w:rPr>
        <w:t xml:space="preserve">Los dibujos se presentarán </w:t>
      </w:r>
      <w:r w:rsidR="00D1320C">
        <w:rPr>
          <w:rFonts w:ascii="Tahoma" w:hAnsi="Tahoma" w:cs="Tahoma"/>
          <w:sz w:val="24"/>
          <w:szCs w:val="24"/>
        </w:rPr>
        <w:t xml:space="preserve">en folios </w:t>
      </w:r>
      <w:r w:rsidR="00D1320C" w:rsidRPr="00D1320C">
        <w:rPr>
          <w:rFonts w:ascii="Tahoma" w:hAnsi="Tahoma" w:cs="Tahoma"/>
          <w:b/>
          <w:sz w:val="24"/>
          <w:szCs w:val="24"/>
        </w:rPr>
        <w:t>DIN-A4</w:t>
      </w:r>
      <w:r w:rsidR="00D1320C">
        <w:rPr>
          <w:rFonts w:ascii="Tahoma" w:hAnsi="Tahoma" w:cs="Tahoma"/>
          <w:sz w:val="24"/>
          <w:szCs w:val="24"/>
        </w:rPr>
        <w:t>y la técnica a utilizar en la realización de los trabajos queda a libre elección de los participantes, pudiéndose utilizar acuarelas, témperas, rotuladores, lápices de colores, etc.</w:t>
      </w:r>
    </w:p>
    <w:p w:rsidR="00D1320C" w:rsidRPr="00D1320C" w:rsidRDefault="00D1320C" w:rsidP="00D1320C">
      <w:pPr>
        <w:pStyle w:val="Prrafodelista"/>
        <w:rPr>
          <w:rFonts w:ascii="Tahoma" w:hAnsi="Tahoma" w:cs="Tahoma"/>
          <w:sz w:val="24"/>
          <w:szCs w:val="24"/>
        </w:rPr>
      </w:pPr>
    </w:p>
    <w:p w:rsidR="00D1320C" w:rsidRDefault="00D1320C" w:rsidP="00B61981">
      <w:pPr>
        <w:pStyle w:val="Prrafodelista"/>
        <w:numPr>
          <w:ilvl w:val="0"/>
          <w:numId w:val="3"/>
        </w:numPr>
        <w:jc w:val="both"/>
        <w:rPr>
          <w:rFonts w:ascii="Tahoma" w:hAnsi="Tahoma" w:cs="Tahoma"/>
          <w:sz w:val="24"/>
          <w:szCs w:val="24"/>
        </w:rPr>
      </w:pPr>
      <w:r>
        <w:rPr>
          <w:rFonts w:ascii="Tahoma" w:hAnsi="Tahoma" w:cs="Tahoma"/>
          <w:sz w:val="24"/>
          <w:szCs w:val="24"/>
        </w:rPr>
        <w:t>La participación en este concurso supone aceptar que los dibujos podrán ser reproducidos y/o publicados, por cualquier medio para la realización de campañas de comunicación de Ferrovial Servicios y/o del Ayuntamiento de Tomares, tanto a nivel interno como a nivel externo, pudiéndose reproducir tales dibujos en las web de la compañía o del Ayuntamiento, posters, y en cualquiera otros medios que se consideren convenientes.</w:t>
      </w:r>
    </w:p>
    <w:p w:rsidR="00D1320C" w:rsidRPr="00D1320C" w:rsidRDefault="00D1320C" w:rsidP="00D1320C">
      <w:pPr>
        <w:pStyle w:val="Prrafodelista"/>
        <w:rPr>
          <w:rFonts w:ascii="Tahoma" w:hAnsi="Tahoma" w:cs="Tahoma"/>
          <w:sz w:val="24"/>
          <w:szCs w:val="24"/>
        </w:rPr>
      </w:pPr>
    </w:p>
    <w:p w:rsidR="00D1320C" w:rsidRDefault="00D1320C" w:rsidP="00B61981">
      <w:pPr>
        <w:pStyle w:val="Prrafodelista"/>
        <w:numPr>
          <w:ilvl w:val="0"/>
          <w:numId w:val="3"/>
        </w:numPr>
        <w:jc w:val="both"/>
        <w:rPr>
          <w:rFonts w:ascii="Tahoma" w:hAnsi="Tahoma" w:cs="Tahoma"/>
          <w:sz w:val="24"/>
          <w:szCs w:val="24"/>
        </w:rPr>
      </w:pPr>
      <w:r>
        <w:rPr>
          <w:rFonts w:ascii="Tahoma" w:hAnsi="Tahoma" w:cs="Tahoma"/>
          <w:sz w:val="24"/>
          <w:szCs w:val="24"/>
        </w:rPr>
        <w:t>El período de entrega de los dibujos</w:t>
      </w:r>
      <w:r w:rsidR="00D92346">
        <w:rPr>
          <w:rFonts w:ascii="Tahoma" w:hAnsi="Tahoma" w:cs="Tahoma"/>
          <w:sz w:val="24"/>
          <w:szCs w:val="24"/>
        </w:rPr>
        <w:t xml:space="preserve"> estará comprendidos entre el 11 y el 25 </w:t>
      </w:r>
      <w:r>
        <w:rPr>
          <w:rFonts w:ascii="Tahoma" w:hAnsi="Tahoma" w:cs="Tahoma"/>
          <w:sz w:val="24"/>
          <w:szCs w:val="24"/>
        </w:rPr>
        <w:t xml:space="preserve">de </w:t>
      </w:r>
      <w:r w:rsidR="00D92346">
        <w:rPr>
          <w:rFonts w:ascii="Tahoma" w:hAnsi="Tahoma" w:cs="Tahoma"/>
          <w:sz w:val="24"/>
          <w:szCs w:val="24"/>
        </w:rPr>
        <w:t>marzo</w:t>
      </w:r>
      <w:r>
        <w:rPr>
          <w:rFonts w:ascii="Tahoma" w:hAnsi="Tahoma" w:cs="Tahoma"/>
          <w:sz w:val="24"/>
          <w:szCs w:val="24"/>
        </w:rPr>
        <w:t>, ambos inclusive. Los dibujos serán entregados al tutor/a de cada curso que a su vez, una vez finalizado el plazo, hará entrega a un representante de la compañía o del Ayuntamiento.</w:t>
      </w:r>
    </w:p>
    <w:p w:rsidR="00D1320C" w:rsidRPr="00D1320C" w:rsidRDefault="00D1320C" w:rsidP="00D1320C">
      <w:pPr>
        <w:pStyle w:val="Prrafodelista"/>
        <w:rPr>
          <w:rFonts w:ascii="Tahoma" w:hAnsi="Tahoma" w:cs="Tahoma"/>
          <w:sz w:val="24"/>
          <w:szCs w:val="24"/>
        </w:rPr>
      </w:pPr>
    </w:p>
    <w:p w:rsidR="00D1320C" w:rsidRDefault="00D1320C" w:rsidP="00B61981">
      <w:pPr>
        <w:pStyle w:val="Prrafodelista"/>
        <w:numPr>
          <w:ilvl w:val="0"/>
          <w:numId w:val="3"/>
        </w:numPr>
        <w:jc w:val="both"/>
        <w:rPr>
          <w:rFonts w:ascii="Tahoma" w:hAnsi="Tahoma" w:cs="Tahoma"/>
          <w:sz w:val="24"/>
          <w:szCs w:val="24"/>
        </w:rPr>
      </w:pPr>
      <w:r>
        <w:rPr>
          <w:rFonts w:ascii="Tahoma" w:hAnsi="Tahoma" w:cs="Tahoma"/>
          <w:sz w:val="24"/>
          <w:szCs w:val="24"/>
        </w:rPr>
        <w:lastRenderedPageBreak/>
        <w:t xml:space="preserve">En los dibujos, que irán en un sobre, llevarán escritor en el reverso el nombre, apellidos, curso, edad, nombre del colegio y curso, así como </w:t>
      </w:r>
      <w:r w:rsidR="00E93EE4">
        <w:rPr>
          <w:rFonts w:ascii="Tahoma" w:hAnsi="Tahoma" w:cs="Tahoma"/>
          <w:sz w:val="24"/>
          <w:szCs w:val="24"/>
        </w:rPr>
        <w:t>el nombre completo y teléfono del tutor/a.</w:t>
      </w:r>
    </w:p>
    <w:p w:rsidR="00E93EE4" w:rsidRPr="00E93EE4" w:rsidRDefault="00E93EE4" w:rsidP="00E93EE4">
      <w:pPr>
        <w:pStyle w:val="Prrafodelista"/>
        <w:rPr>
          <w:rFonts w:ascii="Tahoma" w:hAnsi="Tahoma" w:cs="Tahoma"/>
          <w:b/>
          <w:sz w:val="24"/>
          <w:szCs w:val="24"/>
        </w:rPr>
      </w:pPr>
    </w:p>
    <w:p w:rsidR="00E93EE4" w:rsidRPr="00E93EE4" w:rsidRDefault="00E93EE4" w:rsidP="00E93EE4">
      <w:pPr>
        <w:pStyle w:val="Prrafodelista"/>
        <w:jc w:val="both"/>
        <w:rPr>
          <w:rFonts w:ascii="Tahoma" w:hAnsi="Tahoma" w:cs="Tahoma"/>
          <w:b/>
          <w:sz w:val="24"/>
          <w:szCs w:val="24"/>
        </w:rPr>
      </w:pPr>
      <w:r w:rsidRPr="00E93EE4">
        <w:rPr>
          <w:rFonts w:ascii="Tahoma" w:hAnsi="Tahoma" w:cs="Tahoma"/>
          <w:b/>
          <w:sz w:val="24"/>
          <w:szCs w:val="24"/>
        </w:rPr>
        <w:t>Si los dibujos no contienen la información anteriormente indicada no entrarán en el concurso.</w:t>
      </w:r>
    </w:p>
    <w:p w:rsidR="00E93EE4" w:rsidRPr="00E93EE4" w:rsidRDefault="00E93EE4" w:rsidP="00E93EE4">
      <w:pPr>
        <w:pStyle w:val="Prrafodelista"/>
        <w:rPr>
          <w:rFonts w:ascii="Tahoma" w:hAnsi="Tahoma" w:cs="Tahoma"/>
          <w:sz w:val="24"/>
          <w:szCs w:val="24"/>
        </w:rPr>
      </w:pPr>
    </w:p>
    <w:p w:rsidR="00E93EE4" w:rsidRPr="00E93EE4" w:rsidRDefault="00E93EE4" w:rsidP="00E93EE4">
      <w:pPr>
        <w:pStyle w:val="Prrafodelista"/>
        <w:numPr>
          <w:ilvl w:val="0"/>
          <w:numId w:val="3"/>
        </w:numPr>
        <w:jc w:val="both"/>
        <w:rPr>
          <w:rFonts w:ascii="Tahoma" w:hAnsi="Tahoma" w:cs="Tahoma"/>
          <w:sz w:val="24"/>
          <w:szCs w:val="24"/>
        </w:rPr>
      </w:pPr>
      <w:r>
        <w:rPr>
          <w:rFonts w:ascii="Tahoma" w:hAnsi="Tahoma" w:cs="Tahoma"/>
          <w:sz w:val="24"/>
          <w:szCs w:val="24"/>
        </w:rPr>
        <w:t>De entre los dibujos, se elegirán 13, con l</w:t>
      </w:r>
      <w:r w:rsidR="00E54880">
        <w:rPr>
          <w:rFonts w:ascii="Tahoma" w:hAnsi="Tahoma" w:cs="Tahoma"/>
          <w:sz w:val="24"/>
          <w:szCs w:val="24"/>
        </w:rPr>
        <w:t>os que se confeccionarán en 2019</w:t>
      </w:r>
      <w:r>
        <w:rPr>
          <w:rFonts w:ascii="Tahoma" w:hAnsi="Tahoma" w:cs="Tahoma"/>
          <w:sz w:val="24"/>
          <w:szCs w:val="24"/>
        </w:rPr>
        <w:t xml:space="preserve"> los diseños de </w:t>
      </w:r>
      <w:proofErr w:type="gramStart"/>
      <w:r>
        <w:rPr>
          <w:rFonts w:ascii="Tahoma" w:hAnsi="Tahoma" w:cs="Tahoma"/>
          <w:sz w:val="24"/>
          <w:szCs w:val="24"/>
        </w:rPr>
        <w:t>las</w:t>
      </w:r>
      <w:proofErr w:type="gramEnd"/>
      <w:r>
        <w:rPr>
          <w:rFonts w:ascii="Tahoma" w:hAnsi="Tahoma" w:cs="Tahoma"/>
          <w:sz w:val="24"/>
          <w:szCs w:val="24"/>
        </w:rPr>
        <w:t xml:space="preserve"> barrenderos y de los carros de limpieza. Para esa selección de los dibujos se tendrá en cuenta tanto la originalidad del trabajo como la edad de los participantes. Los participantes, por su mera participación, aceptan que su dibujo pueda ser publicado en los términos y condiciones establecidos por las presentes bases.</w:t>
      </w:r>
    </w:p>
    <w:p w:rsidR="00E93EE4" w:rsidRPr="00E93EE4" w:rsidRDefault="00E93EE4" w:rsidP="00E93EE4">
      <w:pPr>
        <w:pStyle w:val="Prrafodelista"/>
        <w:rPr>
          <w:rFonts w:ascii="Tahoma" w:hAnsi="Tahoma" w:cs="Tahoma"/>
          <w:sz w:val="24"/>
          <w:szCs w:val="24"/>
        </w:rPr>
      </w:pPr>
    </w:p>
    <w:p w:rsidR="00E93EE4" w:rsidRDefault="00E93EE4" w:rsidP="00E93EE4">
      <w:pPr>
        <w:pStyle w:val="Prrafodelista"/>
        <w:numPr>
          <w:ilvl w:val="0"/>
          <w:numId w:val="3"/>
        </w:numPr>
        <w:jc w:val="both"/>
        <w:rPr>
          <w:rFonts w:ascii="Tahoma" w:hAnsi="Tahoma" w:cs="Tahoma"/>
          <w:sz w:val="24"/>
          <w:szCs w:val="24"/>
        </w:rPr>
      </w:pPr>
      <w:r>
        <w:rPr>
          <w:rFonts w:ascii="Tahoma" w:hAnsi="Tahoma" w:cs="Tahoma"/>
          <w:sz w:val="24"/>
          <w:szCs w:val="24"/>
        </w:rPr>
        <w:t>Cada categoría tendrá primer, segundo y tercer premio. El primer premio (cuatro en total) estará destinado al diseño de las cuatro barredoras. El segundo y tercer premio, más un accésit que se elegirá entre los cuatro mejores cuartos dibujos de las cuatro categorías (nueve en total), al diseño de los nueve carros de limpieza. Todos los previos llevan incluido un kit de naturaleza.</w:t>
      </w:r>
    </w:p>
    <w:p w:rsidR="00E93EE4" w:rsidRPr="00E93EE4" w:rsidRDefault="00E93EE4" w:rsidP="00E93EE4">
      <w:pPr>
        <w:pStyle w:val="Prrafodelista"/>
        <w:rPr>
          <w:rFonts w:ascii="Tahoma" w:hAnsi="Tahoma" w:cs="Tahoma"/>
          <w:sz w:val="24"/>
          <w:szCs w:val="24"/>
        </w:rPr>
      </w:pPr>
    </w:p>
    <w:p w:rsidR="00E93EE4" w:rsidRDefault="00E93EE4" w:rsidP="00E93EE4">
      <w:pPr>
        <w:pStyle w:val="Prrafodelista"/>
        <w:numPr>
          <w:ilvl w:val="0"/>
          <w:numId w:val="3"/>
        </w:numPr>
        <w:jc w:val="both"/>
        <w:rPr>
          <w:rFonts w:ascii="Tahoma" w:hAnsi="Tahoma" w:cs="Tahoma"/>
          <w:sz w:val="24"/>
          <w:szCs w:val="24"/>
        </w:rPr>
      </w:pPr>
      <w:r>
        <w:rPr>
          <w:rFonts w:ascii="Tahoma" w:hAnsi="Tahoma" w:cs="Tahoma"/>
          <w:sz w:val="24"/>
          <w:szCs w:val="24"/>
        </w:rPr>
        <w:t>El jurado estará integrado por miembros de la Dirección Regional de FS España</w:t>
      </w:r>
      <w:r w:rsidR="00D51856">
        <w:rPr>
          <w:rFonts w:ascii="Tahoma" w:hAnsi="Tahoma" w:cs="Tahoma"/>
          <w:sz w:val="24"/>
          <w:szCs w:val="24"/>
        </w:rPr>
        <w:t>.</w:t>
      </w:r>
    </w:p>
    <w:p w:rsidR="00D51856" w:rsidRPr="00D51856" w:rsidRDefault="00D51856" w:rsidP="00D51856">
      <w:pPr>
        <w:pStyle w:val="Prrafodelista"/>
        <w:rPr>
          <w:rFonts w:ascii="Tahoma" w:hAnsi="Tahoma" w:cs="Tahoma"/>
          <w:sz w:val="24"/>
          <w:szCs w:val="24"/>
        </w:rPr>
      </w:pPr>
    </w:p>
    <w:p w:rsidR="00D51856" w:rsidRPr="00E93EE4" w:rsidRDefault="00D51856" w:rsidP="00E93EE4">
      <w:pPr>
        <w:pStyle w:val="Prrafodelista"/>
        <w:numPr>
          <w:ilvl w:val="0"/>
          <w:numId w:val="3"/>
        </w:numPr>
        <w:jc w:val="both"/>
        <w:rPr>
          <w:rFonts w:ascii="Tahoma" w:hAnsi="Tahoma" w:cs="Tahoma"/>
          <w:sz w:val="24"/>
          <w:szCs w:val="24"/>
        </w:rPr>
      </w:pPr>
      <w:r>
        <w:rPr>
          <w:rFonts w:ascii="Tahoma" w:hAnsi="Tahoma" w:cs="Tahoma"/>
          <w:sz w:val="24"/>
          <w:szCs w:val="24"/>
        </w:rPr>
        <w:t>La participación en el concurso supone la aceptación de las bases del mismo.</w:t>
      </w:r>
    </w:p>
    <w:p w:rsidR="00E93EE4" w:rsidRPr="00E93EE4" w:rsidRDefault="00E93EE4" w:rsidP="00E93EE4">
      <w:pPr>
        <w:pStyle w:val="Prrafodelista"/>
        <w:rPr>
          <w:rFonts w:ascii="Tahoma" w:hAnsi="Tahoma" w:cs="Tahoma"/>
          <w:sz w:val="24"/>
          <w:szCs w:val="24"/>
        </w:rPr>
      </w:pPr>
    </w:p>
    <w:p w:rsidR="00721ED5" w:rsidRPr="00721ED5" w:rsidRDefault="00721ED5" w:rsidP="001853CD">
      <w:pPr>
        <w:jc w:val="center"/>
        <w:rPr>
          <w:rFonts w:ascii="Tahoma" w:hAnsi="Tahoma" w:cs="Tahoma"/>
          <w:b/>
          <w:sz w:val="28"/>
          <w:szCs w:val="28"/>
        </w:rPr>
      </w:pPr>
    </w:p>
    <w:sectPr w:rsidR="00721ED5" w:rsidRPr="00721ED5" w:rsidSect="0024042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33D" w:rsidRDefault="009C533D" w:rsidP="00721ED5">
      <w:pPr>
        <w:spacing w:after="0" w:line="240" w:lineRule="auto"/>
      </w:pPr>
      <w:r>
        <w:separator/>
      </w:r>
    </w:p>
  </w:endnote>
  <w:endnote w:type="continuationSeparator" w:id="1">
    <w:p w:rsidR="009C533D" w:rsidRDefault="009C533D" w:rsidP="00721E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9983277"/>
      <w:docPartObj>
        <w:docPartGallery w:val="Page Numbers (Bottom of Page)"/>
        <w:docPartUnique/>
      </w:docPartObj>
    </w:sdtPr>
    <w:sdtContent>
      <w:p w:rsidR="00721ED5" w:rsidRDefault="0017053D">
        <w:pPr>
          <w:pStyle w:val="Piedepgina"/>
          <w:jc w:val="right"/>
        </w:pPr>
        <w:r>
          <w:fldChar w:fldCharType="begin"/>
        </w:r>
        <w:r w:rsidR="00721ED5">
          <w:instrText>PAGE   \* MERGEFORMAT</w:instrText>
        </w:r>
        <w:r>
          <w:fldChar w:fldCharType="separate"/>
        </w:r>
        <w:r w:rsidR="00910B03">
          <w:rPr>
            <w:noProof/>
          </w:rPr>
          <w:t>1</w:t>
        </w:r>
        <w:r>
          <w:fldChar w:fldCharType="end"/>
        </w:r>
      </w:p>
    </w:sdtContent>
  </w:sdt>
  <w:p w:rsidR="00721ED5" w:rsidRDefault="00721ED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33D" w:rsidRDefault="009C533D" w:rsidP="00721ED5">
      <w:pPr>
        <w:spacing w:after="0" w:line="240" w:lineRule="auto"/>
      </w:pPr>
      <w:r>
        <w:separator/>
      </w:r>
    </w:p>
  </w:footnote>
  <w:footnote w:type="continuationSeparator" w:id="1">
    <w:p w:rsidR="009C533D" w:rsidRDefault="009C533D" w:rsidP="00721E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B1CB2"/>
    <w:multiLevelType w:val="hybridMultilevel"/>
    <w:tmpl w:val="D8E0A8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F3B0C1D"/>
    <w:multiLevelType w:val="hybridMultilevel"/>
    <w:tmpl w:val="B8840F7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nsid w:val="60211D92"/>
    <w:multiLevelType w:val="hybridMultilevel"/>
    <w:tmpl w:val="3E90A0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1853CD"/>
    <w:rsid w:val="0017053D"/>
    <w:rsid w:val="001853CD"/>
    <w:rsid w:val="001F5099"/>
    <w:rsid w:val="00240426"/>
    <w:rsid w:val="004963DF"/>
    <w:rsid w:val="00721ED5"/>
    <w:rsid w:val="00910B03"/>
    <w:rsid w:val="00914F51"/>
    <w:rsid w:val="009C533D"/>
    <w:rsid w:val="00A66328"/>
    <w:rsid w:val="00B61981"/>
    <w:rsid w:val="00B7367F"/>
    <w:rsid w:val="00BD6262"/>
    <w:rsid w:val="00D1320C"/>
    <w:rsid w:val="00D51856"/>
    <w:rsid w:val="00D92346"/>
    <w:rsid w:val="00E54880"/>
    <w:rsid w:val="00E56648"/>
    <w:rsid w:val="00E93EE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2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1E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1ED5"/>
  </w:style>
  <w:style w:type="paragraph" w:styleId="Piedepgina">
    <w:name w:val="footer"/>
    <w:basedOn w:val="Normal"/>
    <w:link w:val="PiedepginaCar"/>
    <w:uiPriority w:val="99"/>
    <w:unhideWhenUsed/>
    <w:rsid w:val="00721E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1ED5"/>
  </w:style>
  <w:style w:type="paragraph" w:styleId="Prrafodelista">
    <w:name w:val="List Paragraph"/>
    <w:basedOn w:val="Normal"/>
    <w:uiPriority w:val="34"/>
    <w:qFormat/>
    <w:rsid w:val="00721E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1E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1ED5"/>
  </w:style>
  <w:style w:type="paragraph" w:styleId="Piedepgina">
    <w:name w:val="footer"/>
    <w:basedOn w:val="Normal"/>
    <w:link w:val="PiedepginaCar"/>
    <w:uiPriority w:val="99"/>
    <w:unhideWhenUsed/>
    <w:rsid w:val="00721E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1ED5"/>
  </w:style>
  <w:style w:type="paragraph" w:styleId="Prrafodelista">
    <w:name w:val="List Paragraph"/>
    <w:basedOn w:val="Normal"/>
    <w:uiPriority w:val="34"/>
    <w:qFormat/>
    <w:rsid w:val="00721ED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482</Words>
  <Characters>2654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jmacia</dc:creator>
  <cp:lastModifiedBy>cafo02</cp:lastModifiedBy>
  <cp:revision>4</cp:revision>
  <dcterms:created xsi:type="dcterms:W3CDTF">2019-03-07T10:19:00Z</dcterms:created>
  <dcterms:modified xsi:type="dcterms:W3CDTF">2019-03-07T13:32:00Z</dcterms:modified>
</cp:coreProperties>
</file>